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E815" w14:textId="77777777" w:rsidR="0003219F" w:rsidRDefault="00AE3D11" w:rsidP="00AE3D11">
      <w:pPr>
        <w:jc w:val="right"/>
      </w:pPr>
      <w:r>
        <w:t>Name: ________________________</w:t>
      </w:r>
    </w:p>
    <w:p w14:paraId="202A5A0D" w14:textId="77777777" w:rsidR="00AE3D11" w:rsidRDefault="00AE3D11" w:rsidP="00AE3D11">
      <w:pPr>
        <w:jc w:val="right"/>
      </w:pPr>
      <w:r>
        <w:t>Period: ______________</w:t>
      </w:r>
    </w:p>
    <w:p w14:paraId="13CD7832" w14:textId="77777777" w:rsidR="00AE3D11" w:rsidRDefault="00AE3D11" w:rsidP="00AE3D11">
      <w:pPr>
        <w:jc w:val="right"/>
      </w:pPr>
      <w:r>
        <w:t>Date: ______________</w:t>
      </w:r>
    </w:p>
    <w:p w14:paraId="4C88D6FA" w14:textId="77777777" w:rsidR="00AE3D11" w:rsidRPr="00AE3D11" w:rsidRDefault="00AE3D11" w:rsidP="00AE3D11">
      <w:pPr>
        <w:jc w:val="center"/>
        <w:rPr>
          <w:b/>
          <w:sz w:val="32"/>
          <w:szCs w:val="32"/>
        </w:rPr>
      </w:pPr>
      <w:r w:rsidRPr="00AE3D11">
        <w:rPr>
          <w:b/>
          <w:sz w:val="32"/>
          <w:szCs w:val="32"/>
        </w:rPr>
        <w:t>Chapter 18: The Roman Empire</w:t>
      </w:r>
    </w:p>
    <w:p w14:paraId="38AC133B" w14:textId="77777777" w:rsidR="00AE3D11" w:rsidRPr="00AE3D11" w:rsidRDefault="00AE3D11" w:rsidP="00AE3D11">
      <w:pPr>
        <w:jc w:val="center"/>
        <w:rPr>
          <w:b/>
          <w:sz w:val="32"/>
          <w:szCs w:val="32"/>
        </w:rPr>
      </w:pPr>
      <w:r w:rsidRPr="00AE3D11">
        <w:rPr>
          <w:b/>
          <w:sz w:val="32"/>
          <w:szCs w:val="32"/>
        </w:rPr>
        <w:t>KWL CHART</w:t>
      </w:r>
    </w:p>
    <w:p w14:paraId="3C6A932E" w14:textId="77777777" w:rsidR="00AE3D11" w:rsidRDefault="00AE3D11" w:rsidP="00AE3D11">
      <w:pPr>
        <w:jc w:val="center"/>
      </w:pPr>
      <w:r>
        <w:t xml:space="preserve">Instructions:  You will be required to fill in the first two sections of the KWL chart.  You will be required to list what you know and what you want to know about the </w:t>
      </w:r>
      <w:r w:rsidRPr="00AE3D11">
        <w:rPr>
          <w:i/>
        </w:rPr>
        <w:t>Roman Empire</w:t>
      </w:r>
      <w:r>
        <w:t>.  At the end of class, you will complete the last section of what you have learned. (10 minutes)</w:t>
      </w:r>
    </w:p>
    <w:p w14:paraId="5F9D0FE5" w14:textId="77777777" w:rsidR="00AE3D11" w:rsidRDefault="00AE3D11" w:rsidP="00AE3D11">
      <w:pPr>
        <w:jc w:val="center"/>
      </w:pPr>
    </w:p>
    <w:tbl>
      <w:tblPr>
        <w:tblStyle w:val="TableGrid"/>
        <w:tblW w:w="0" w:type="auto"/>
        <w:tblLook w:val="04A0" w:firstRow="1" w:lastRow="0" w:firstColumn="1" w:lastColumn="0" w:noHBand="0" w:noVBand="1"/>
      </w:tblPr>
      <w:tblGrid>
        <w:gridCol w:w="3192"/>
        <w:gridCol w:w="3192"/>
        <w:gridCol w:w="3192"/>
      </w:tblGrid>
      <w:tr w:rsidR="00AE3D11" w14:paraId="60CFBC94" w14:textId="77777777" w:rsidTr="00AE3D11">
        <w:tc>
          <w:tcPr>
            <w:tcW w:w="3192" w:type="dxa"/>
            <w:shd w:val="clear" w:color="auto" w:fill="92CDDC" w:themeFill="accent5" w:themeFillTint="99"/>
          </w:tcPr>
          <w:p w14:paraId="2777A946" w14:textId="77777777" w:rsidR="00AE3D11" w:rsidRPr="00AE3D11" w:rsidRDefault="00AE3D11" w:rsidP="00AE3D11">
            <w:pPr>
              <w:jc w:val="center"/>
              <w:rPr>
                <w:color w:val="E36C0A" w:themeColor="accent6" w:themeShade="BF"/>
                <w:sz w:val="32"/>
                <w:szCs w:val="32"/>
              </w:rPr>
            </w:pPr>
            <w:r>
              <w:rPr>
                <w:color w:val="E36C0A" w:themeColor="accent6" w:themeShade="BF"/>
                <w:sz w:val="32"/>
                <w:szCs w:val="32"/>
              </w:rPr>
              <w:t xml:space="preserve">What you </w:t>
            </w:r>
            <w:r w:rsidRPr="003568B9">
              <w:rPr>
                <w:color w:val="E36C0A" w:themeColor="accent6" w:themeShade="BF"/>
                <w:sz w:val="32"/>
                <w:szCs w:val="32"/>
                <w:u w:val="single"/>
              </w:rPr>
              <w:t>K</w:t>
            </w:r>
            <w:r>
              <w:rPr>
                <w:color w:val="E36C0A" w:themeColor="accent6" w:themeShade="BF"/>
                <w:sz w:val="32"/>
                <w:szCs w:val="32"/>
              </w:rPr>
              <w:t>NOW</w:t>
            </w:r>
          </w:p>
          <w:p w14:paraId="34A5972E" w14:textId="77777777" w:rsidR="00AE3D11" w:rsidRPr="00AE3D11" w:rsidRDefault="00AE3D11" w:rsidP="00AE3D11">
            <w:pPr>
              <w:jc w:val="center"/>
              <w:rPr>
                <w:color w:val="E36C0A" w:themeColor="accent6" w:themeShade="BF"/>
                <w:sz w:val="32"/>
                <w:szCs w:val="32"/>
              </w:rPr>
            </w:pPr>
          </w:p>
        </w:tc>
        <w:tc>
          <w:tcPr>
            <w:tcW w:w="3192" w:type="dxa"/>
            <w:shd w:val="clear" w:color="auto" w:fill="92CDDC" w:themeFill="accent5" w:themeFillTint="99"/>
          </w:tcPr>
          <w:p w14:paraId="4FA594C1" w14:textId="77777777" w:rsidR="00AE3D11" w:rsidRPr="00AE3D11" w:rsidRDefault="00AE3D11" w:rsidP="00AE3D11">
            <w:pPr>
              <w:jc w:val="center"/>
              <w:rPr>
                <w:color w:val="E36C0A" w:themeColor="accent6" w:themeShade="BF"/>
                <w:sz w:val="32"/>
                <w:szCs w:val="32"/>
              </w:rPr>
            </w:pPr>
            <w:r>
              <w:rPr>
                <w:color w:val="E36C0A" w:themeColor="accent6" w:themeShade="BF"/>
                <w:sz w:val="32"/>
                <w:szCs w:val="32"/>
              </w:rPr>
              <w:t xml:space="preserve">What you </w:t>
            </w:r>
            <w:r w:rsidRPr="003568B9">
              <w:rPr>
                <w:color w:val="E36C0A" w:themeColor="accent6" w:themeShade="BF"/>
                <w:sz w:val="32"/>
                <w:szCs w:val="32"/>
                <w:u w:val="single"/>
              </w:rPr>
              <w:t>W</w:t>
            </w:r>
            <w:r>
              <w:rPr>
                <w:color w:val="E36C0A" w:themeColor="accent6" w:themeShade="BF"/>
                <w:sz w:val="32"/>
                <w:szCs w:val="32"/>
              </w:rPr>
              <w:t>ANT to KNOW</w:t>
            </w:r>
          </w:p>
        </w:tc>
        <w:tc>
          <w:tcPr>
            <w:tcW w:w="3192" w:type="dxa"/>
            <w:shd w:val="clear" w:color="auto" w:fill="92CDDC" w:themeFill="accent5" w:themeFillTint="99"/>
          </w:tcPr>
          <w:p w14:paraId="1E48902C" w14:textId="77777777" w:rsidR="00AE3D11" w:rsidRPr="00AE3D11" w:rsidRDefault="00AE3D11" w:rsidP="00AE3D11">
            <w:pPr>
              <w:jc w:val="center"/>
              <w:rPr>
                <w:color w:val="E36C0A" w:themeColor="accent6" w:themeShade="BF"/>
                <w:sz w:val="32"/>
                <w:szCs w:val="32"/>
              </w:rPr>
            </w:pPr>
            <w:r w:rsidRPr="00AE3D11">
              <w:rPr>
                <w:color w:val="E36C0A" w:themeColor="accent6" w:themeShade="BF"/>
                <w:sz w:val="32"/>
                <w:szCs w:val="32"/>
              </w:rPr>
              <w:t xml:space="preserve">What you HAVE </w:t>
            </w:r>
            <w:r w:rsidRPr="003568B9">
              <w:rPr>
                <w:color w:val="E36C0A" w:themeColor="accent6" w:themeShade="BF"/>
                <w:sz w:val="32"/>
                <w:szCs w:val="32"/>
                <w:u w:val="single"/>
              </w:rPr>
              <w:t>L</w:t>
            </w:r>
            <w:r w:rsidRPr="00AE3D11">
              <w:rPr>
                <w:color w:val="E36C0A" w:themeColor="accent6" w:themeShade="BF"/>
                <w:sz w:val="32"/>
                <w:szCs w:val="32"/>
              </w:rPr>
              <w:t>EARNED</w:t>
            </w:r>
          </w:p>
        </w:tc>
      </w:tr>
      <w:tr w:rsidR="00AE3D11" w14:paraId="03AEEF72" w14:textId="77777777" w:rsidTr="00AE3D11">
        <w:tc>
          <w:tcPr>
            <w:tcW w:w="3192" w:type="dxa"/>
          </w:tcPr>
          <w:p w14:paraId="1C825661" w14:textId="77777777" w:rsidR="00AE3D11" w:rsidRDefault="00AE3D11" w:rsidP="00AE3D11">
            <w:pPr>
              <w:jc w:val="center"/>
            </w:pPr>
          </w:p>
          <w:p w14:paraId="4F388E32" w14:textId="77777777" w:rsidR="00AE3D11" w:rsidRDefault="00AE3D11" w:rsidP="00AE3D11">
            <w:pPr>
              <w:jc w:val="center"/>
            </w:pPr>
          </w:p>
          <w:p w14:paraId="47B3EE87" w14:textId="77777777" w:rsidR="00AE3D11" w:rsidRDefault="00AE3D11" w:rsidP="00AE3D11">
            <w:pPr>
              <w:jc w:val="center"/>
            </w:pPr>
          </w:p>
          <w:p w14:paraId="5CD28D21" w14:textId="77777777" w:rsidR="00AE3D11" w:rsidRDefault="00AE3D11" w:rsidP="00AE3D11">
            <w:pPr>
              <w:jc w:val="center"/>
            </w:pPr>
          </w:p>
          <w:p w14:paraId="147D0DE6" w14:textId="77777777" w:rsidR="00AE3D11" w:rsidRDefault="00AE3D11" w:rsidP="00AE3D11">
            <w:pPr>
              <w:jc w:val="center"/>
            </w:pPr>
          </w:p>
          <w:p w14:paraId="1C8ADB0B" w14:textId="77777777" w:rsidR="00AE3D11" w:rsidRDefault="00AE3D11" w:rsidP="00AE3D11">
            <w:pPr>
              <w:jc w:val="center"/>
            </w:pPr>
          </w:p>
          <w:p w14:paraId="1601E81A" w14:textId="77777777" w:rsidR="00AE3D11" w:rsidRDefault="00AE3D11" w:rsidP="00AE3D11">
            <w:pPr>
              <w:jc w:val="center"/>
            </w:pPr>
          </w:p>
          <w:p w14:paraId="6231DC46" w14:textId="77777777" w:rsidR="00AE3D11" w:rsidRDefault="00AE3D11" w:rsidP="00AE3D11">
            <w:pPr>
              <w:jc w:val="center"/>
            </w:pPr>
          </w:p>
          <w:p w14:paraId="2DDC576D" w14:textId="77777777" w:rsidR="00AE3D11" w:rsidRDefault="00AE3D11" w:rsidP="00AE3D11">
            <w:pPr>
              <w:jc w:val="center"/>
            </w:pPr>
          </w:p>
          <w:p w14:paraId="7912BCF2" w14:textId="77777777" w:rsidR="00AE3D11" w:rsidRDefault="00AE3D11" w:rsidP="00AE3D11">
            <w:pPr>
              <w:jc w:val="center"/>
            </w:pPr>
          </w:p>
          <w:p w14:paraId="5EE793A3" w14:textId="77777777" w:rsidR="00AE3D11" w:rsidRDefault="00AE3D11" w:rsidP="00AE3D11">
            <w:pPr>
              <w:jc w:val="center"/>
            </w:pPr>
          </w:p>
          <w:p w14:paraId="7517BAA4" w14:textId="77777777" w:rsidR="00AE3D11" w:rsidRDefault="00AE3D11" w:rsidP="00AE3D11">
            <w:pPr>
              <w:jc w:val="center"/>
            </w:pPr>
          </w:p>
          <w:p w14:paraId="2A600B08" w14:textId="77777777" w:rsidR="00AE3D11" w:rsidRDefault="00AE3D11" w:rsidP="00AE3D11">
            <w:pPr>
              <w:jc w:val="center"/>
            </w:pPr>
          </w:p>
          <w:p w14:paraId="419409A6" w14:textId="77777777" w:rsidR="00AE3D11" w:rsidRDefault="00AE3D11" w:rsidP="00AE3D11">
            <w:pPr>
              <w:jc w:val="center"/>
            </w:pPr>
          </w:p>
          <w:p w14:paraId="6742F3AD" w14:textId="77777777" w:rsidR="00AE3D11" w:rsidRDefault="00AE3D11" w:rsidP="00AE3D11">
            <w:pPr>
              <w:jc w:val="center"/>
            </w:pPr>
          </w:p>
          <w:p w14:paraId="0E8B33E7" w14:textId="77777777" w:rsidR="00AE3D11" w:rsidRDefault="00AE3D11" w:rsidP="00AE3D11">
            <w:pPr>
              <w:jc w:val="center"/>
            </w:pPr>
          </w:p>
          <w:p w14:paraId="0D52E8A8" w14:textId="77777777" w:rsidR="00AE3D11" w:rsidRDefault="00AE3D11" w:rsidP="00AE3D11">
            <w:pPr>
              <w:jc w:val="center"/>
            </w:pPr>
          </w:p>
          <w:p w14:paraId="40B4304D" w14:textId="77777777" w:rsidR="00AE3D11" w:rsidRDefault="00AE3D11" w:rsidP="00AE3D11">
            <w:pPr>
              <w:jc w:val="center"/>
            </w:pPr>
          </w:p>
          <w:p w14:paraId="5BADC772" w14:textId="77777777" w:rsidR="00AE3D11" w:rsidRDefault="00AE3D11" w:rsidP="00AE3D11">
            <w:pPr>
              <w:jc w:val="center"/>
            </w:pPr>
          </w:p>
          <w:p w14:paraId="34C95993" w14:textId="77777777" w:rsidR="00AE3D11" w:rsidRDefault="00AE3D11" w:rsidP="00AE3D11">
            <w:pPr>
              <w:jc w:val="center"/>
            </w:pPr>
          </w:p>
          <w:p w14:paraId="2B7E2B3A" w14:textId="77777777" w:rsidR="00AE3D11" w:rsidRDefault="00AE3D11" w:rsidP="00AE3D11">
            <w:pPr>
              <w:jc w:val="center"/>
            </w:pPr>
          </w:p>
          <w:p w14:paraId="224D2D35" w14:textId="77777777" w:rsidR="00AE3D11" w:rsidRDefault="00AE3D11" w:rsidP="00AE3D11">
            <w:pPr>
              <w:jc w:val="center"/>
            </w:pPr>
          </w:p>
          <w:p w14:paraId="05CC1BA1" w14:textId="77777777" w:rsidR="00AE3D11" w:rsidRDefault="00AE3D11" w:rsidP="00AE3D11">
            <w:pPr>
              <w:jc w:val="center"/>
            </w:pPr>
          </w:p>
          <w:p w14:paraId="024CAD02" w14:textId="77777777" w:rsidR="00AE3D11" w:rsidRDefault="00AE3D11" w:rsidP="00AE3D11">
            <w:pPr>
              <w:jc w:val="center"/>
            </w:pPr>
          </w:p>
          <w:p w14:paraId="5295DE12" w14:textId="77777777" w:rsidR="00AE3D11" w:rsidRDefault="00AE3D11" w:rsidP="00AE3D11">
            <w:pPr>
              <w:jc w:val="center"/>
            </w:pPr>
          </w:p>
          <w:p w14:paraId="5A754928" w14:textId="77777777" w:rsidR="00AE3D11" w:rsidRDefault="00AE3D11" w:rsidP="00AE3D11">
            <w:pPr>
              <w:jc w:val="center"/>
            </w:pPr>
          </w:p>
          <w:p w14:paraId="60847499" w14:textId="77777777" w:rsidR="00AE3D11" w:rsidRDefault="00AE3D11" w:rsidP="00AE3D11">
            <w:pPr>
              <w:jc w:val="center"/>
            </w:pPr>
          </w:p>
          <w:p w14:paraId="5479EF17" w14:textId="77777777" w:rsidR="00AE3D11" w:rsidRDefault="00AE3D11" w:rsidP="00AE3D11">
            <w:pPr>
              <w:jc w:val="center"/>
            </w:pPr>
          </w:p>
          <w:p w14:paraId="64D63991" w14:textId="77777777" w:rsidR="00AE3D11" w:rsidRDefault="00AE3D11" w:rsidP="00AE3D11">
            <w:pPr>
              <w:jc w:val="center"/>
            </w:pPr>
          </w:p>
          <w:p w14:paraId="096B6551" w14:textId="77777777" w:rsidR="00AE3D11" w:rsidRDefault="00AE3D11" w:rsidP="00AE3D11"/>
          <w:p w14:paraId="781A8EA4" w14:textId="77777777" w:rsidR="00AE3D11" w:rsidRDefault="00AE3D11" w:rsidP="00AE3D11">
            <w:pPr>
              <w:jc w:val="center"/>
            </w:pPr>
          </w:p>
          <w:p w14:paraId="2DDF2EF4" w14:textId="77777777" w:rsidR="00AE3D11" w:rsidRDefault="00AE3D11" w:rsidP="00AE3D11">
            <w:pPr>
              <w:jc w:val="center"/>
            </w:pPr>
          </w:p>
          <w:p w14:paraId="66190667" w14:textId="77777777" w:rsidR="00AE3D11" w:rsidRDefault="00AE3D11" w:rsidP="00AE3D11">
            <w:pPr>
              <w:jc w:val="center"/>
            </w:pPr>
          </w:p>
        </w:tc>
        <w:tc>
          <w:tcPr>
            <w:tcW w:w="3192" w:type="dxa"/>
          </w:tcPr>
          <w:p w14:paraId="69178D5C" w14:textId="77777777" w:rsidR="00AE3D11" w:rsidRDefault="00AE3D11" w:rsidP="00AE3D11">
            <w:pPr>
              <w:jc w:val="center"/>
            </w:pPr>
            <w:bookmarkStart w:id="0" w:name="_GoBack"/>
            <w:bookmarkEnd w:id="0"/>
          </w:p>
        </w:tc>
        <w:tc>
          <w:tcPr>
            <w:tcW w:w="3192" w:type="dxa"/>
          </w:tcPr>
          <w:p w14:paraId="4796EA7F" w14:textId="77777777" w:rsidR="00AE3D11" w:rsidRDefault="00AE3D11" w:rsidP="00AE3D11">
            <w:pPr>
              <w:jc w:val="center"/>
            </w:pPr>
          </w:p>
        </w:tc>
      </w:tr>
    </w:tbl>
    <w:p w14:paraId="69248BB4" w14:textId="77777777" w:rsidR="00AE3D11" w:rsidRDefault="00AE3D11" w:rsidP="00AE3D11">
      <w:pPr>
        <w:jc w:val="center"/>
      </w:pPr>
    </w:p>
    <w:sectPr w:rsidR="00AE3D11" w:rsidSect="00AE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11"/>
    <w:rsid w:val="0003219F"/>
    <w:rsid w:val="003568B9"/>
    <w:rsid w:val="00AE3D11"/>
    <w:rsid w:val="00D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CE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A630-1D18-9E4A-81F9-A5508BF3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Words>
  <Characters>417</Characters>
  <Application>Microsoft Macintosh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Gallardo</dc:creator>
  <cp:keywords/>
  <dc:description/>
  <cp:lastModifiedBy>Eddie Gallardo</cp:lastModifiedBy>
  <cp:revision>3</cp:revision>
  <dcterms:created xsi:type="dcterms:W3CDTF">2013-05-19T22:58:00Z</dcterms:created>
  <dcterms:modified xsi:type="dcterms:W3CDTF">2013-05-19T23:24:00Z</dcterms:modified>
</cp:coreProperties>
</file>